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79949" w14:textId="77777777" w:rsidR="00800253" w:rsidRPr="00CD69C1" w:rsidRDefault="00800253" w:rsidP="00CD69C1">
      <w:pPr>
        <w:pStyle w:val="Nagwek1"/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CD69C1">
        <w:rPr>
          <w:rFonts w:asciiTheme="minorHAnsi" w:hAnsiTheme="minorHAnsi" w:cstheme="minorHAnsi"/>
        </w:rPr>
        <w:t>REKTOR</w:t>
      </w:r>
    </w:p>
    <w:p w14:paraId="2AC084C0" w14:textId="5389EE1E" w:rsidR="00800253" w:rsidRPr="00CD69C1" w:rsidRDefault="006B0924" w:rsidP="00CD69C1">
      <w:pPr>
        <w:pStyle w:val="Nagwekdokumentu"/>
        <w:spacing w:line="276" w:lineRule="auto"/>
        <w:rPr>
          <w:rFonts w:asciiTheme="minorHAnsi" w:hAnsiTheme="minorHAnsi" w:cstheme="minorHAnsi"/>
        </w:rPr>
      </w:pPr>
      <w:r w:rsidRPr="00CD69C1">
        <w:rPr>
          <w:rFonts w:asciiTheme="minorHAnsi" w:hAnsiTheme="minorHAnsi" w:cstheme="minorHAnsi"/>
        </w:rPr>
        <w:t xml:space="preserve">PISMO OKÓLNE </w:t>
      </w:r>
      <w:r w:rsidR="00CD69C1">
        <w:rPr>
          <w:rFonts w:asciiTheme="minorHAnsi" w:hAnsiTheme="minorHAnsi" w:cstheme="minorHAnsi"/>
        </w:rPr>
        <w:t xml:space="preserve">NR </w:t>
      </w:r>
      <w:r w:rsidR="00580387">
        <w:rPr>
          <w:rFonts w:asciiTheme="minorHAnsi" w:hAnsiTheme="minorHAnsi" w:cstheme="minorHAnsi"/>
        </w:rPr>
        <w:t>10</w:t>
      </w:r>
      <w:r w:rsidR="003238CC" w:rsidRPr="00CD69C1">
        <w:rPr>
          <w:rFonts w:asciiTheme="minorHAnsi" w:hAnsiTheme="minorHAnsi" w:cstheme="minorHAnsi"/>
        </w:rPr>
        <w:t>/202</w:t>
      </w:r>
      <w:r w:rsidR="00EC3FBC" w:rsidRPr="00CD69C1">
        <w:rPr>
          <w:rFonts w:asciiTheme="minorHAnsi" w:hAnsiTheme="minorHAnsi" w:cstheme="minorHAnsi"/>
        </w:rPr>
        <w:t>6</w:t>
      </w:r>
    </w:p>
    <w:p w14:paraId="36B17DB6" w14:textId="051A1136" w:rsidR="00800253" w:rsidRPr="00CD69C1" w:rsidRDefault="00CF3DED" w:rsidP="00CD69C1">
      <w:pPr>
        <w:pStyle w:val="Zdnia"/>
        <w:spacing w:line="276" w:lineRule="auto"/>
        <w:rPr>
          <w:rFonts w:asciiTheme="minorHAnsi" w:hAnsiTheme="minorHAnsi" w:cstheme="minorHAnsi"/>
        </w:rPr>
      </w:pPr>
      <w:r w:rsidRPr="00CD69C1">
        <w:rPr>
          <w:rFonts w:asciiTheme="minorHAnsi" w:hAnsiTheme="minorHAnsi" w:cstheme="minorHAnsi"/>
        </w:rPr>
        <w:t xml:space="preserve">z dnia </w:t>
      </w:r>
      <w:r w:rsidR="00580387">
        <w:rPr>
          <w:rFonts w:asciiTheme="minorHAnsi" w:hAnsiTheme="minorHAnsi" w:cstheme="minorHAnsi"/>
        </w:rPr>
        <w:t>8</w:t>
      </w:r>
      <w:r w:rsidR="00CD69C1">
        <w:rPr>
          <w:rFonts w:asciiTheme="minorHAnsi" w:hAnsiTheme="minorHAnsi" w:cstheme="minorHAnsi"/>
        </w:rPr>
        <w:t xml:space="preserve"> </w:t>
      </w:r>
      <w:r w:rsidR="00EC3FBC" w:rsidRPr="00CD69C1">
        <w:rPr>
          <w:rFonts w:asciiTheme="minorHAnsi" w:hAnsiTheme="minorHAnsi" w:cstheme="minorHAnsi"/>
        </w:rPr>
        <w:t>kwietnia</w:t>
      </w:r>
      <w:r w:rsidR="00DB5534" w:rsidRPr="00CD69C1">
        <w:rPr>
          <w:rFonts w:asciiTheme="minorHAnsi" w:hAnsiTheme="minorHAnsi" w:cstheme="minorHAnsi"/>
        </w:rPr>
        <w:t xml:space="preserve"> </w:t>
      </w:r>
      <w:r w:rsidR="003238CC" w:rsidRPr="00CD69C1">
        <w:rPr>
          <w:rFonts w:asciiTheme="minorHAnsi" w:hAnsiTheme="minorHAnsi" w:cstheme="minorHAnsi"/>
        </w:rPr>
        <w:t>202</w:t>
      </w:r>
      <w:r w:rsidR="00EC3FBC" w:rsidRPr="00CD69C1">
        <w:rPr>
          <w:rFonts w:asciiTheme="minorHAnsi" w:hAnsiTheme="minorHAnsi" w:cstheme="minorHAnsi"/>
        </w:rPr>
        <w:t>6</w:t>
      </w:r>
      <w:r w:rsidR="00800253" w:rsidRPr="00CD69C1">
        <w:rPr>
          <w:rFonts w:asciiTheme="minorHAnsi" w:hAnsiTheme="minorHAnsi" w:cstheme="minorHAnsi"/>
        </w:rPr>
        <w:t xml:space="preserve"> r.</w:t>
      </w:r>
    </w:p>
    <w:p w14:paraId="52307F4A" w14:textId="4DA79C25" w:rsidR="00800253" w:rsidRPr="00CD69C1" w:rsidRDefault="00800253" w:rsidP="00CD69C1">
      <w:pPr>
        <w:pStyle w:val="Tytudokumentu"/>
        <w:spacing w:line="276" w:lineRule="auto"/>
        <w:rPr>
          <w:rFonts w:asciiTheme="minorHAnsi" w:hAnsiTheme="minorHAnsi" w:cstheme="minorHAnsi"/>
        </w:rPr>
      </w:pPr>
      <w:r w:rsidRPr="00CD69C1">
        <w:rPr>
          <w:rFonts w:asciiTheme="minorHAnsi" w:hAnsiTheme="minorHAnsi" w:cstheme="minorHAnsi"/>
        </w:rPr>
        <w:t xml:space="preserve">w sprawie </w:t>
      </w:r>
      <w:r w:rsidR="001D2959" w:rsidRPr="00CD69C1">
        <w:rPr>
          <w:rFonts w:asciiTheme="minorHAnsi" w:hAnsiTheme="minorHAnsi" w:cstheme="minorHAnsi"/>
        </w:rPr>
        <w:t xml:space="preserve">określenia wysokości stypendium socjalnego </w:t>
      </w:r>
      <w:r w:rsidR="00CD69C1">
        <w:rPr>
          <w:rFonts w:asciiTheme="minorHAnsi" w:hAnsiTheme="minorHAnsi" w:cstheme="minorHAnsi"/>
        </w:rPr>
        <w:br/>
      </w:r>
      <w:r w:rsidR="00EF08FB" w:rsidRPr="00CD69C1">
        <w:rPr>
          <w:rFonts w:asciiTheme="minorHAnsi" w:hAnsiTheme="minorHAnsi" w:cstheme="minorHAnsi"/>
        </w:rPr>
        <w:t xml:space="preserve">w semestrze </w:t>
      </w:r>
      <w:r w:rsidR="00EC3FBC" w:rsidRPr="00CD69C1">
        <w:rPr>
          <w:rFonts w:asciiTheme="minorHAnsi" w:hAnsiTheme="minorHAnsi" w:cstheme="minorHAnsi"/>
        </w:rPr>
        <w:t>letnim</w:t>
      </w:r>
      <w:r w:rsidR="00D25F86" w:rsidRPr="00CD69C1">
        <w:rPr>
          <w:rFonts w:asciiTheme="minorHAnsi" w:hAnsiTheme="minorHAnsi" w:cstheme="minorHAnsi"/>
        </w:rPr>
        <w:t xml:space="preserve"> </w:t>
      </w:r>
      <w:r w:rsidR="003D0538" w:rsidRPr="00CD69C1">
        <w:rPr>
          <w:rFonts w:asciiTheme="minorHAnsi" w:hAnsiTheme="minorHAnsi" w:cstheme="minorHAnsi"/>
        </w:rPr>
        <w:t>roku akademicki</w:t>
      </w:r>
      <w:r w:rsidR="00EF08FB" w:rsidRPr="00CD69C1">
        <w:rPr>
          <w:rFonts w:asciiTheme="minorHAnsi" w:hAnsiTheme="minorHAnsi" w:cstheme="minorHAnsi"/>
        </w:rPr>
        <w:t>ego</w:t>
      </w:r>
      <w:r w:rsidR="003238CC" w:rsidRPr="00CD69C1">
        <w:rPr>
          <w:rFonts w:asciiTheme="minorHAnsi" w:hAnsiTheme="minorHAnsi" w:cstheme="minorHAnsi"/>
        </w:rPr>
        <w:t xml:space="preserve"> 202</w:t>
      </w:r>
      <w:r w:rsidR="00EF08FB" w:rsidRPr="00CD69C1">
        <w:rPr>
          <w:rFonts w:asciiTheme="minorHAnsi" w:hAnsiTheme="minorHAnsi" w:cstheme="minorHAnsi"/>
        </w:rPr>
        <w:t>5</w:t>
      </w:r>
      <w:r w:rsidR="003238CC" w:rsidRPr="00CD69C1">
        <w:rPr>
          <w:rFonts w:asciiTheme="minorHAnsi" w:hAnsiTheme="minorHAnsi" w:cstheme="minorHAnsi"/>
        </w:rPr>
        <w:t>/202</w:t>
      </w:r>
      <w:r w:rsidR="00EF08FB" w:rsidRPr="00CD69C1">
        <w:rPr>
          <w:rFonts w:asciiTheme="minorHAnsi" w:hAnsiTheme="minorHAnsi" w:cstheme="minorHAnsi"/>
        </w:rPr>
        <w:t>6</w:t>
      </w:r>
    </w:p>
    <w:p w14:paraId="2990215C" w14:textId="372BA4A2" w:rsidR="005A72A7" w:rsidRPr="00CD69C1" w:rsidRDefault="00D25F86" w:rsidP="00CD69C1">
      <w:pPr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D69C1">
        <w:rPr>
          <w:rFonts w:asciiTheme="minorHAnsi" w:hAnsiTheme="minorHAnsi" w:cstheme="minorHAnsi"/>
        </w:rPr>
        <w:t xml:space="preserve">Na podstawie § </w:t>
      </w:r>
      <w:r w:rsidR="00370F96" w:rsidRPr="00CD69C1">
        <w:rPr>
          <w:rFonts w:asciiTheme="minorHAnsi" w:hAnsiTheme="minorHAnsi" w:cstheme="minorHAnsi"/>
        </w:rPr>
        <w:t>10</w:t>
      </w:r>
      <w:r w:rsidRPr="00CD69C1">
        <w:rPr>
          <w:rFonts w:asciiTheme="minorHAnsi" w:hAnsiTheme="minorHAnsi" w:cstheme="minorHAnsi"/>
        </w:rPr>
        <w:t xml:space="preserve"> ust. </w:t>
      </w:r>
      <w:r w:rsidR="00370F96" w:rsidRPr="00CD69C1">
        <w:rPr>
          <w:rFonts w:asciiTheme="minorHAnsi" w:hAnsiTheme="minorHAnsi" w:cstheme="minorHAnsi"/>
        </w:rPr>
        <w:t>5</w:t>
      </w:r>
      <w:r w:rsidR="005A72A7" w:rsidRPr="00CD69C1">
        <w:rPr>
          <w:rFonts w:asciiTheme="minorHAnsi" w:hAnsiTheme="minorHAnsi" w:cstheme="minorHAnsi"/>
        </w:rPr>
        <w:t xml:space="preserve"> </w:t>
      </w:r>
      <w:r w:rsidR="005A72A7" w:rsidRPr="00CD69C1">
        <w:rPr>
          <w:rFonts w:asciiTheme="minorHAnsi" w:hAnsiTheme="minorHAnsi" w:cstheme="minorHAnsi"/>
          <w:i/>
        </w:rPr>
        <w:t xml:space="preserve">Regulaminu </w:t>
      </w:r>
      <w:r w:rsidRPr="00CD69C1">
        <w:rPr>
          <w:rFonts w:asciiTheme="minorHAnsi" w:hAnsiTheme="minorHAnsi" w:cstheme="minorHAnsi"/>
          <w:i/>
        </w:rPr>
        <w:t>świadczeń</w:t>
      </w:r>
      <w:r w:rsidR="005A72A7" w:rsidRPr="00CD69C1">
        <w:rPr>
          <w:rFonts w:asciiTheme="minorHAnsi" w:hAnsiTheme="minorHAnsi" w:cstheme="minorHAnsi"/>
          <w:i/>
        </w:rPr>
        <w:t xml:space="preserve"> </w:t>
      </w:r>
      <w:r w:rsidR="003238CC" w:rsidRPr="00CD69C1">
        <w:rPr>
          <w:rFonts w:asciiTheme="minorHAnsi" w:hAnsiTheme="minorHAnsi" w:cstheme="minorHAnsi"/>
          <w:i/>
        </w:rPr>
        <w:t>Politechniki Wrocławskiej</w:t>
      </w:r>
      <w:r w:rsidR="003238CC" w:rsidRPr="00CD69C1">
        <w:rPr>
          <w:rFonts w:asciiTheme="minorHAnsi" w:hAnsiTheme="minorHAnsi" w:cstheme="minorHAnsi"/>
        </w:rPr>
        <w:t xml:space="preserve"> </w:t>
      </w:r>
      <w:r w:rsidR="0023780D" w:rsidRPr="00CD69C1">
        <w:rPr>
          <w:rFonts w:asciiTheme="minorHAnsi" w:hAnsiTheme="minorHAnsi" w:cstheme="minorHAnsi"/>
        </w:rPr>
        <w:br/>
        <w:t xml:space="preserve">(Zarządzenie Wewnętrzne </w:t>
      </w:r>
      <w:r w:rsidR="00C00D63">
        <w:rPr>
          <w:rFonts w:asciiTheme="minorHAnsi" w:hAnsiTheme="minorHAnsi" w:cstheme="minorHAnsi"/>
        </w:rPr>
        <w:t xml:space="preserve">nr </w:t>
      </w:r>
      <w:r w:rsidR="0023780D" w:rsidRPr="00CD69C1">
        <w:rPr>
          <w:rFonts w:asciiTheme="minorHAnsi" w:hAnsiTheme="minorHAnsi" w:cstheme="minorHAnsi"/>
        </w:rPr>
        <w:t xml:space="preserve">102/2025 z dnia 4 września 2025 r.) </w:t>
      </w:r>
      <w:r w:rsidR="005A72A7" w:rsidRPr="00CD69C1">
        <w:rPr>
          <w:rFonts w:asciiTheme="minorHAnsi" w:hAnsiTheme="minorHAnsi" w:cstheme="minorHAnsi"/>
        </w:rPr>
        <w:t>ogłasza się wysokość stawek stypendium socjalnego</w:t>
      </w:r>
      <w:r w:rsidR="00C87D1B" w:rsidRPr="00CD69C1">
        <w:rPr>
          <w:rFonts w:asciiTheme="minorHAnsi" w:hAnsiTheme="minorHAnsi" w:cstheme="minorHAnsi"/>
        </w:rPr>
        <w:t xml:space="preserve"> w</w:t>
      </w:r>
      <w:r w:rsidR="008D57D3" w:rsidRPr="00CD69C1">
        <w:rPr>
          <w:rFonts w:asciiTheme="minorHAnsi" w:hAnsiTheme="minorHAnsi" w:cstheme="minorHAnsi"/>
        </w:rPr>
        <w:t> </w:t>
      </w:r>
      <w:r w:rsidR="00C87D1B" w:rsidRPr="00CD69C1">
        <w:rPr>
          <w:rFonts w:asciiTheme="minorHAnsi" w:hAnsiTheme="minorHAnsi" w:cstheme="minorHAnsi"/>
        </w:rPr>
        <w:t>poszczególnych kategoriach</w:t>
      </w:r>
      <w:r w:rsidR="005A72A7" w:rsidRPr="00CD69C1">
        <w:rPr>
          <w:rFonts w:asciiTheme="minorHAnsi" w:hAnsiTheme="minorHAnsi" w:cstheme="minorHAnsi"/>
        </w:rPr>
        <w:t>:</w:t>
      </w:r>
    </w:p>
    <w:p w14:paraId="195C9A58" w14:textId="77777777" w:rsidR="00697AA8" w:rsidRPr="00CD69C1" w:rsidRDefault="00697AA8" w:rsidP="00CD69C1">
      <w:pPr>
        <w:spacing w:line="276" w:lineRule="auto"/>
        <w:ind w:left="630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61"/>
        <w:gridCol w:w="3286"/>
        <w:gridCol w:w="1842"/>
      </w:tblGrid>
      <w:tr w:rsidR="00C87D1B" w:rsidRPr="00CD69C1" w14:paraId="5EC7E3C6" w14:textId="77777777" w:rsidTr="00834A6A">
        <w:trPr>
          <w:jc w:val="center"/>
        </w:trPr>
        <w:tc>
          <w:tcPr>
            <w:tcW w:w="1661" w:type="dxa"/>
            <w:tcBorders>
              <w:bottom w:val="single" w:sz="12" w:space="0" w:color="000000"/>
            </w:tcBorders>
            <w:vAlign w:val="center"/>
          </w:tcPr>
          <w:p w14:paraId="1099E63B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Kategoria</w:t>
            </w:r>
          </w:p>
          <w:p w14:paraId="7B222B1D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stypendium</w:t>
            </w:r>
          </w:p>
        </w:tc>
        <w:tc>
          <w:tcPr>
            <w:tcW w:w="3286" w:type="dxa"/>
            <w:tcBorders>
              <w:bottom w:val="single" w:sz="12" w:space="0" w:color="000000"/>
            </w:tcBorders>
            <w:vAlign w:val="center"/>
          </w:tcPr>
          <w:p w14:paraId="68DCF4E3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Średni</w:t>
            </w:r>
          </w:p>
          <w:p w14:paraId="7FABA451" w14:textId="3F32A15D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miesięczny dochód netto na</w:t>
            </w:r>
            <w:r w:rsidR="00834A6A">
              <w:rPr>
                <w:rFonts w:asciiTheme="minorHAnsi" w:hAnsiTheme="minorHAnsi" w:cstheme="minorHAnsi"/>
                <w:szCs w:val="20"/>
              </w:rPr>
              <w:t> </w:t>
            </w:r>
            <w:r w:rsidRPr="00CD69C1">
              <w:rPr>
                <w:rFonts w:asciiTheme="minorHAnsi" w:hAnsiTheme="minorHAnsi" w:cstheme="minorHAnsi"/>
                <w:szCs w:val="20"/>
              </w:rPr>
              <w:t>jednego członka rodziny (zł)</w:t>
            </w:r>
          </w:p>
        </w:tc>
        <w:tc>
          <w:tcPr>
            <w:tcW w:w="1842" w:type="dxa"/>
            <w:tcBorders>
              <w:bottom w:val="single" w:sz="12" w:space="0" w:color="000000"/>
            </w:tcBorders>
            <w:vAlign w:val="center"/>
          </w:tcPr>
          <w:p w14:paraId="76CBC14A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Kwota</w:t>
            </w:r>
          </w:p>
          <w:p w14:paraId="01C33C7B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stypendium</w:t>
            </w:r>
          </w:p>
          <w:p w14:paraId="39F3F341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(zł)</w:t>
            </w:r>
          </w:p>
        </w:tc>
      </w:tr>
      <w:tr w:rsidR="008D57D3" w:rsidRPr="00CD69C1" w14:paraId="1FA180DA" w14:textId="77777777" w:rsidTr="00834A6A">
        <w:trPr>
          <w:trHeight w:val="351"/>
          <w:jc w:val="center"/>
        </w:trPr>
        <w:tc>
          <w:tcPr>
            <w:tcW w:w="1661" w:type="dxa"/>
            <w:tcBorders>
              <w:top w:val="nil"/>
            </w:tcBorders>
          </w:tcPr>
          <w:p w14:paraId="357A07A2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I</w:t>
            </w:r>
          </w:p>
        </w:tc>
        <w:tc>
          <w:tcPr>
            <w:tcW w:w="3286" w:type="dxa"/>
            <w:tcBorders>
              <w:top w:val="nil"/>
            </w:tcBorders>
          </w:tcPr>
          <w:p w14:paraId="2583B07D" w14:textId="4D282A19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 xml:space="preserve">do 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70</w:t>
            </w:r>
            <w:r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</w:tcBorders>
          </w:tcPr>
          <w:p w14:paraId="48166EB2" w14:textId="758E5465" w:rsidR="00C87D1B" w:rsidRPr="00CD69C1" w:rsidRDefault="00EF08F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16</w:t>
            </w:r>
            <w:r w:rsidR="00EC3FBC" w:rsidRPr="00CD69C1">
              <w:rPr>
                <w:rFonts w:asciiTheme="minorHAnsi" w:hAnsiTheme="minorHAnsi" w:cstheme="minorHAnsi"/>
                <w:szCs w:val="20"/>
              </w:rPr>
              <w:t>5</w:t>
            </w:r>
            <w:r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</w:tr>
      <w:tr w:rsidR="008D57D3" w:rsidRPr="00CD69C1" w14:paraId="5553A66A" w14:textId="77777777" w:rsidTr="00834A6A">
        <w:trPr>
          <w:trHeight w:val="351"/>
          <w:jc w:val="center"/>
        </w:trPr>
        <w:tc>
          <w:tcPr>
            <w:tcW w:w="1661" w:type="dxa"/>
          </w:tcPr>
          <w:p w14:paraId="11D8EB0A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II</w:t>
            </w:r>
          </w:p>
        </w:tc>
        <w:tc>
          <w:tcPr>
            <w:tcW w:w="3286" w:type="dxa"/>
          </w:tcPr>
          <w:p w14:paraId="49BD88D1" w14:textId="4519D751" w:rsidR="00C87D1B" w:rsidRPr="00CD69C1" w:rsidRDefault="005A46AA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 xml:space="preserve">powyżej 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70</w:t>
            </w:r>
            <w:r w:rsidRPr="00CD69C1">
              <w:rPr>
                <w:rFonts w:asciiTheme="minorHAnsi" w:hAnsiTheme="minorHAnsi" w:cstheme="minorHAnsi"/>
                <w:szCs w:val="20"/>
              </w:rPr>
              <w:t xml:space="preserve">0 do 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11</w:t>
            </w:r>
            <w:r w:rsidRPr="00CD69C1">
              <w:rPr>
                <w:rFonts w:asciiTheme="minorHAnsi" w:hAnsiTheme="minorHAnsi" w:cstheme="minorHAnsi"/>
                <w:szCs w:val="20"/>
              </w:rPr>
              <w:t>00</w:t>
            </w:r>
          </w:p>
        </w:tc>
        <w:tc>
          <w:tcPr>
            <w:tcW w:w="1842" w:type="dxa"/>
          </w:tcPr>
          <w:p w14:paraId="07369DE2" w14:textId="2E00D352" w:rsidR="00C87D1B" w:rsidRPr="00CD69C1" w:rsidRDefault="00EF08F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14</w:t>
            </w:r>
            <w:r w:rsidR="00EC3FBC" w:rsidRPr="00CD69C1">
              <w:rPr>
                <w:rFonts w:asciiTheme="minorHAnsi" w:hAnsiTheme="minorHAnsi" w:cstheme="minorHAnsi"/>
                <w:szCs w:val="20"/>
              </w:rPr>
              <w:t>5</w:t>
            </w:r>
            <w:r w:rsidR="005A46AA"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</w:tr>
      <w:tr w:rsidR="008D57D3" w:rsidRPr="00CD69C1" w14:paraId="008BF9D5" w14:textId="77777777" w:rsidTr="00834A6A">
        <w:trPr>
          <w:trHeight w:val="351"/>
          <w:jc w:val="center"/>
        </w:trPr>
        <w:tc>
          <w:tcPr>
            <w:tcW w:w="1661" w:type="dxa"/>
          </w:tcPr>
          <w:p w14:paraId="05241D02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III</w:t>
            </w:r>
          </w:p>
        </w:tc>
        <w:tc>
          <w:tcPr>
            <w:tcW w:w="3286" w:type="dxa"/>
          </w:tcPr>
          <w:p w14:paraId="557989CD" w14:textId="43F0CD57" w:rsidR="00C87D1B" w:rsidRPr="00CD69C1" w:rsidRDefault="005A46AA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 xml:space="preserve">powyżej 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110</w:t>
            </w:r>
            <w:r w:rsidRPr="00CD69C1">
              <w:rPr>
                <w:rFonts w:asciiTheme="minorHAnsi" w:hAnsiTheme="minorHAnsi" w:cstheme="minorHAnsi"/>
                <w:szCs w:val="20"/>
              </w:rPr>
              <w:t>0 do 1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5</w:t>
            </w:r>
            <w:r w:rsidRPr="00CD69C1">
              <w:rPr>
                <w:rFonts w:asciiTheme="minorHAnsi" w:hAnsiTheme="minorHAnsi" w:cstheme="minorHAnsi"/>
                <w:szCs w:val="20"/>
              </w:rPr>
              <w:t>00</w:t>
            </w:r>
          </w:p>
        </w:tc>
        <w:tc>
          <w:tcPr>
            <w:tcW w:w="1842" w:type="dxa"/>
          </w:tcPr>
          <w:p w14:paraId="32A86087" w14:textId="56135217" w:rsidR="00C87D1B" w:rsidRPr="00CD69C1" w:rsidRDefault="00EF08F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12</w:t>
            </w:r>
            <w:r w:rsidR="00EC3FBC" w:rsidRPr="00CD69C1">
              <w:rPr>
                <w:rFonts w:asciiTheme="minorHAnsi" w:hAnsiTheme="minorHAnsi" w:cstheme="minorHAnsi"/>
                <w:szCs w:val="20"/>
              </w:rPr>
              <w:t>5</w:t>
            </w:r>
            <w:r w:rsidR="005A46AA"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</w:tr>
      <w:tr w:rsidR="008D57D3" w:rsidRPr="00CD69C1" w14:paraId="568EEBB5" w14:textId="77777777" w:rsidTr="00834A6A">
        <w:trPr>
          <w:trHeight w:val="351"/>
          <w:jc w:val="center"/>
        </w:trPr>
        <w:tc>
          <w:tcPr>
            <w:tcW w:w="1661" w:type="dxa"/>
          </w:tcPr>
          <w:p w14:paraId="14FC0B3E" w14:textId="77777777" w:rsidR="00C87D1B" w:rsidRPr="00CD69C1" w:rsidRDefault="00C87D1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IV</w:t>
            </w:r>
          </w:p>
        </w:tc>
        <w:tc>
          <w:tcPr>
            <w:tcW w:w="3286" w:type="dxa"/>
          </w:tcPr>
          <w:p w14:paraId="2447F91B" w14:textId="175D6A80" w:rsidR="00C87D1B" w:rsidRPr="00CD69C1" w:rsidRDefault="005A46AA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powyżej 1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5</w:t>
            </w:r>
            <w:r w:rsidRPr="00CD69C1">
              <w:rPr>
                <w:rFonts w:asciiTheme="minorHAnsi" w:hAnsiTheme="minorHAnsi" w:cstheme="minorHAnsi"/>
                <w:szCs w:val="20"/>
              </w:rPr>
              <w:t>00 do 1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908</w:t>
            </w:r>
            <w:r w:rsidRPr="00CD69C1">
              <w:rPr>
                <w:rFonts w:asciiTheme="minorHAnsi" w:hAnsiTheme="minorHAnsi" w:cstheme="minorHAnsi"/>
                <w:szCs w:val="20"/>
              </w:rPr>
              <w:t>,</w:t>
            </w:r>
            <w:r w:rsidR="00EF08FB" w:rsidRPr="00CD69C1">
              <w:rPr>
                <w:rFonts w:asciiTheme="minorHAnsi" w:hAnsiTheme="minorHAnsi" w:cstheme="minorHAnsi"/>
                <w:szCs w:val="20"/>
              </w:rPr>
              <w:t>9</w:t>
            </w:r>
            <w:r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  <w:tc>
          <w:tcPr>
            <w:tcW w:w="1842" w:type="dxa"/>
          </w:tcPr>
          <w:p w14:paraId="782C4CE5" w14:textId="638FBBBA" w:rsidR="00C87D1B" w:rsidRPr="00CD69C1" w:rsidRDefault="00EF08FB" w:rsidP="00CD69C1">
            <w:pPr>
              <w:spacing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9C1">
              <w:rPr>
                <w:rFonts w:asciiTheme="minorHAnsi" w:hAnsiTheme="minorHAnsi" w:cstheme="minorHAnsi"/>
                <w:szCs w:val="20"/>
              </w:rPr>
              <w:t>10</w:t>
            </w:r>
            <w:r w:rsidR="00EC3FBC" w:rsidRPr="00CD69C1">
              <w:rPr>
                <w:rFonts w:asciiTheme="minorHAnsi" w:hAnsiTheme="minorHAnsi" w:cstheme="minorHAnsi"/>
                <w:szCs w:val="20"/>
              </w:rPr>
              <w:t>5</w:t>
            </w:r>
            <w:r w:rsidRPr="00CD69C1">
              <w:rPr>
                <w:rFonts w:asciiTheme="minorHAnsi" w:hAnsiTheme="minorHAnsi" w:cstheme="minorHAnsi"/>
                <w:szCs w:val="20"/>
              </w:rPr>
              <w:t>0</w:t>
            </w:r>
          </w:p>
        </w:tc>
      </w:tr>
    </w:tbl>
    <w:p w14:paraId="43F56063" w14:textId="77777777" w:rsidR="00874E31" w:rsidRPr="00CD69C1" w:rsidRDefault="00874E31" w:rsidP="00CD69C1">
      <w:pPr>
        <w:spacing w:line="276" w:lineRule="auto"/>
        <w:ind w:left="709"/>
        <w:rPr>
          <w:rFonts w:asciiTheme="minorHAnsi" w:hAnsiTheme="minorHAnsi" w:cstheme="minorHAnsi"/>
          <w:lang w:val="de-DE"/>
        </w:rPr>
      </w:pPr>
    </w:p>
    <w:p w14:paraId="377F8371" w14:textId="6141CEF5" w:rsidR="00874E31" w:rsidRPr="00CD69C1" w:rsidRDefault="00C70B4B" w:rsidP="00CD69C1">
      <w:pPr>
        <w:numPr>
          <w:ilvl w:val="0"/>
          <w:numId w:val="12"/>
        </w:numPr>
        <w:spacing w:after="240" w:line="276" w:lineRule="auto"/>
        <w:ind w:left="629" w:hanging="357"/>
        <w:jc w:val="both"/>
        <w:rPr>
          <w:rFonts w:asciiTheme="minorHAnsi" w:hAnsiTheme="minorHAnsi" w:cstheme="minorHAnsi"/>
          <w:color w:val="000000"/>
        </w:rPr>
      </w:pPr>
      <w:r w:rsidRPr="00CD69C1">
        <w:rPr>
          <w:rFonts w:asciiTheme="minorHAnsi" w:hAnsiTheme="minorHAnsi" w:cstheme="minorHAnsi"/>
        </w:rPr>
        <w:t xml:space="preserve">Na podstawie § </w:t>
      </w:r>
      <w:r w:rsidR="00370F96" w:rsidRPr="00CD69C1">
        <w:rPr>
          <w:rFonts w:asciiTheme="minorHAnsi" w:hAnsiTheme="minorHAnsi" w:cstheme="minorHAnsi"/>
        </w:rPr>
        <w:t>10</w:t>
      </w:r>
      <w:r w:rsidR="00544FF0" w:rsidRPr="00CD69C1">
        <w:rPr>
          <w:rFonts w:asciiTheme="minorHAnsi" w:hAnsiTheme="minorHAnsi" w:cstheme="minorHAnsi"/>
        </w:rPr>
        <w:t xml:space="preserve"> ust. </w:t>
      </w:r>
      <w:r w:rsidR="00370F96" w:rsidRPr="00CD69C1">
        <w:rPr>
          <w:rFonts w:asciiTheme="minorHAnsi" w:hAnsiTheme="minorHAnsi" w:cstheme="minorHAnsi"/>
        </w:rPr>
        <w:t>8</w:t>
      </w:r>
      <w:r w:rsidR="00874E31" w:rsidRPr="00CD69C1">
        <w:rPr>
          <w:rFonts w:asciiTheme="minorHAnsi" w:hAnsiTheme="minorHAnsi" w:cstheme="minorHAnsi"/>
        </w:rPr>
        <w:t xml:space="preserve"> </w:t>
      </w:r>
      <w:r w:rsidR="00874E31" w:rsidRPr="00CD69C1">
        <w:rPr>
          <w:rFonts w:asciiTheme="minorHAnsi" w:hAnsiTheme="minorHAnsi" w:cstheme="minorHAnsi"/>
          <w:i/>
        </w:rPr>
        <w:t xml:space="preserve">Regulaminu </w:t>
      </w:r>
      <w:r w:rsidR="00544FF0" w:rsidRPr="00CD69C1">
        <w:rPr>
          <w:rFonts w:asciiTheme="minorHAnsi" w:hAnsiTheme="minorHAnsi" w:cstheme="minorHAnsi"/>
          <w:i/>
        </w:rPr>
        <w:t>świadczeń</w:t>
      </w:r>
      <w:r w:rsidR="00874E31" w:rsidRPr="00CD69C1">
        <w:rPr>
          <w:rFonts w:asciiTheme="minorHAnsi" w:hAnsiTheme="minorHAnsi" w:cstheme="minorHAnsi"/>
          <w:i/>
        </w:rPr>
        <w:t xml:space="preserve"> </w:t>
      </w:r>
      <w:r w:rsidR="003238CC" w:rsidRPr="00CD69C1">
        <w:rPr>
          <w:rFonts w:asciiTheme="minorHAnsi" w:hAnsiTheme="minorHAnsi" w:cstheme="minorHAnsi"/>
          <w:i/>
        </w:rPr>
        <w:t>Politechniki Wrocławskiej</w:t>
      </w:r>
      <w:r w:rsidR="003238CC" w:rsidRPr="00CD69C1">
        <w:rPr>
          <w:rFonts w:asciiTheme="minorHAnsi" w:hAnsiTheme="minorHAnsi" w:cstheme="minorHAnsi"/>
        </w:rPr>
        <w:t xml:space="preserve"> </w:t>
      </w:r>
      <w:r w:rsidR="0023780D" w:rsidRPr="00CD69C1">
        <w:rPr>
          <w:rFonts w:asciiTheme="minorHAnsi" w:hAnsiTheme="minorHAnsi" w:cstheme="minorHAnsi"/>
        </w:rPr>
        <w:br/>
        <w:t xml:space="preserve">(Zarządzenie Wewnętrzne </w:t>
      </w:r>
      <w:r w:rsidR="00C00D63">
        <w:rPr>
          <w:rFonts w:asciiTheme="minorHAnsi" w:hAnsiTheme="minorHAnsi" w:cstheme="minorHAnsi"/>
        </w:rPr>
        <w:t xml:space="preserve">nr </w:t>
      </w:r>
      <w:r w:rsidR="0023780D" w:rsidRPr="00CD69C1">
        <w:rPr>
          <w:rFonts w:asciiTheme="minorHAnsi" w:hAnsiTheme="minorHAnsi" w:cstheme="minorHAnsi"/>
        </w:rPr>
        <w:t xml:space="preserve">102/2025 z dnia 4 września 2025 r.) </w:t>
      </w:r>
      <w:r w:rsidR="00874E31" w:rsidRPr="00CD69C1">
        <w:rPr>
          <w:rFonts w:asciiTheme="minorHAnsi" w:hAnsiTheme="minorHAnsi" w:cstheme="minorHAnsi"/>
        </w:rPr>
        <w:t xml:space="preserve">ogłasza się wysokość </w:t>
      </w:r>
      <w:r w:rsidR="00544FF0" w:rsidRPr="00CD69C1">
        <w:rPr>
          <w:rFonts w:asciiTheme="minorHAnsi" w:hAnsiTheme="minorHAnsi" w:cstheme="minorHAnsi"/>
        </w:rPr>
        <w:t>zwiększenia</w:t>
      </w:r>
      <w:r w:rsidR="00DB1B99" w:rsidRPr="00CD69C1">
        <w:rPr>
          <w:rFonts w:asciiTheme="minorHAnsi" w:hAnsiTheme="minorHAnsi" w:cstheme="minorHAnsi"/>
        </w:rPr>
        <w:t xml:space="preserve"> </w:t>
      </w:r>
      <w:r w:rsidR="00874E31" w:rsidRPr="00CD69C1">
        <w:rPr>
          <w:rFonts w:asciiTheme="minorHAnsi" w:hAnsiTheme="minorHAnsi" w:cstheme="minorHAnsi"/>
        </w:rPr>
        <w:t xml:space="preserve">stypendium socjalnego </w:t>
      </w:r>
      <w:r w:rsidR="00544FF0" w:rsidRPr="00CD69C1">
        <w:rPr>
          <w:rFonts w:asciiTheme="minorHAnsi" w:hAnsiTheme="minorHAnsi" w:cstheme="minorHAnsi"/>
        </w:rPr>
        <w:t xml:space="preserve">na poziomie </w:t>
      </w:r>
      <w:r w:rsidR="00F5227F" w:rsidRPr="00CD69C1">
        <w:rPr>
          <w:rFonts w:asciiTheme="minorHAnsi" w:hAnsiTheme="minorHAnsi" w:cstheme="minorHAnsi"/>
        </w:rPr>
        <w:t>20</w:t>
      </w:r>
      <w:r w:rsidR="00544FF0" w:rsidRPr="00CD69C1">
        <w:rPr>
          <w:rFonts w:asciiTheme="minorHAnsi" w:hAnsiTheme="minorHAnsi" w:cstheme="minorHAnsi"/>
        </w:rPr>
        <w:t>0 zł w każdej z kategorii.</w:t>
      </w:r>
    </w:p>
    <w:p w14:paraId="6257E80E" w14:textId="522001E3" w:rsidR="002958C8" w:rsidRPr="00CD69C1" w:rsidRDefault="00151DE4" w:rsidP="00CD69C1">
      <w:pPr>
        <w:numPr>
          <w:ilvl w:val="0"/>
          <w:numId w:val="12"/>
        </w:numPr>
        <w:spacing w:line="276" w:lineRule="auto"/>
        <w:ind w:left="629" w:hanging="357"/>
        <w:jc w:val="both"/>
        <w:rPr>
          <w:rFonts w:asciiTheme="minorHAnsi" w:hAnsiTheme="minorHAnsi" w:cstheme="minorHAnsi"/>
        </w:rPr>
      </w:pPr>
      <w:r w:rsidRPr="00CD69C1">
        <w:rPr>
          <w:rFonts w:asciiTheme="minorHAnsi" w:hAnsiTheme="minorHAnsi" w:cstheme="minorHAnsi"/>
        </w:rPr>
        <w:t xml:space="preserve">Niniejsze Pismo Okólne wchodzi w życie z dniem ogłoszenia, z mocą obowiązującą </w:t>
      </w:r>
      <w:r w:rsidRPr="00CD69C1">
        <w:rPr>
          <w:rFonts w:asciiTheme="minorHAnsi" w:hAnsiTheme="minorHAnsi" w:cstheme="minorHAnsi"/>
        </w:rPr>
        <w:br/>
        <w:t xml:space="preserve">od </w:t>
      </w:r>
      <w:r w:rsidR="00370F96" w:rsidRPr="00CD69C1">
        <w:rPr>
          <w:rFonts w:asciiTheme="minorHAnsi" w:hAnsiTheme="minorHAnsi" w:cstheme="minorHAnsi"/>
        </w:rPr>
        <w:t>6</w:t>
      </w:r>
      <w:r w:rsidRPr="00CD69C1">
        <w:rPr>
          <w:rFonts w:asciiTheme="minorHAnsi" w:hAnsiTheme="minorHAnsi" w:cstheme="minorHAnsi"/>
        </w:rPr>
        <w:t xml:space="preserve"> </w:t>
      </w:r>
      <w:r w:rsidR="00EC3FBC" w:rsidRPr="00CD69C1">
        <w:rPr>
          <w:rFonts w:asciiTheme="minorHAnsi" w:hAnsiTheme="minorHAnsi" w:cstheme="minorHAnsi"/>
        </w:rPr>
        <w:t>kwietnia</w:t>
      </w:r>
      <w:r w:rsidR="003238CC" w:rsidRPr="00CD69C1">
        <w:rPr>
          <w:rFonts w:asciiTheme="minorHAnsi" w:hAnsiTheme="minorHAnsi" w:cstheme="minorHAnsi"/>
        </w:rPr>
        <w:t xml:space="preserve"> 202</w:t>
      </w:r>
      <w:r w:rsidR="00EC3FBC" w:rsidRPr="00CD69C1">
        <w:rPr>
          <w:rFonts w:asciiTheme="minorHAnsi" w:hAnsiTheme="minorHAnsi" w:cstheme="minorHAnsi"/>
        </w:rPr>
        <w:t>6</w:t>
      </w:r>
      <w:r w:rsidRPr="00CD69C1">
        <w:rPr>
          <w:rFonts w:asciiTheme="minorHAnsi" w:hAnsiTheme="minorHAnsi" w:cstheme="minorHAnsi"/>
        </w:rPr>
        <w:t xml:space="preserve"> r.</w:t>
      </w:r>
    </w:p>
    <w:p w14:paraId="616E4843" w14:textId="77777777" w:rsidR="002958C8" w:rsidRPr="00CD69C1" w:rsidRDefault="0092000D" w:rsidP="00CD69C1">
      <w:pPr>
        <w:spacing w:before="1680" w:line="276" w:lineRule="auto"/>
        <w:ind w:left="4956" w:firstLine="709"/>
        <w:jc w:val="right"/>
        <w:rPr>
          <w:rFonts w:asciiTheme="minorHAnsi" w:hAnsiTheme="minorHAnsi" w:cstheme="minorHAnsi"/>
        </w:rPr>
      </w:pPr>
      <w:r w:rsidRPr="00CD69C1">
        <w:rPr>
          <w:rFonts w:asciiTheme="minorHAnsi" w:hAnsiTheme="minorHAnsi" w:cstheme="minorHAnsi"/>
        </w:rPr>
        <w:t xml:space="preserve">Prof. dr hab. inż. Arkadiusz </w:t>
      </w:r>
      <w:proofErr w:type="spellStart"/>
      <w:r w:rsidRPr="00CD69C1">
        <w:rPr>
          <w:rFonts w:asciiTheme="minorHAnsi" w:hAnsiTheme="minorHAnsi" w:cstheme="minorHAnsi"/>
        </w:rPr>
        <w:t>Wójs</w:t>
      </w:r>
      <w:proofErr w:type="spellEnd"/>
    </w:p>
    <w:sectPr w:rsidR="002958C8" w:rsidRPr="00CD69C1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C8330" w14:textId="77777777" w:rsidR="0028314D" w:rsidRDefault="0028314D">
      <w:r>
        <w:separator/>
      </w:r>
    </w:p>
  </w:endnote>
  <w:endnote w:type="continuationSeparator" w:id="0">
    <w:p w14:paraId="40299A03" w14:textId="77777777" w:rsidR="0028314D" w:rsidRDefault="0028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0B052" w14:textId="77777777" w:rsidR="002435D2" w:rsidRDefault="002435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58ECD0" w14:textId="77777777" w:rsidR="002435D2" w:rsidRDefault="00243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78FEC" w14:textId="77777777" w:rsidR="002435D2" w:rsidRDefault="002435D2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4A5882">
      <w:rPr>
        <w:noProof/>
        <w:sz w:val="18"/>
      </w:rPr>
      <w:t>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0F2F7" w14:textId="77777777" w:rsidR="002435D2" w:rsidRPr="00CD69C1" w:rsidRDefault="002435D2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18"/>
      </w:rPr>
    </w:pPr>
    <w:r w:rsidRPr="00CD69C1">
      <w:rPr>
        <w:rFonts w:asciiTheme="minorHAnsi" w:hAnsiTheme="minorHAnsi" w:cstheme="minorHAnsi"/>
        <w:sz w:val="18"/>
      </w:rPr>
      <w:t xml:space="preserve">Strona </w:t>
    </w:r>
    <w:r w:rsidRPr="00CD69C1">
      <w:rPr>
        <w:rFonts w:asciiTheme="minorHAnsi" w:hAnsiTheme="minorHAnsi" w:cstheme="minorHAnsi"/>
        <w:sz w:val="18"/>
      </w:rPr>
      <w:fldChar w:fldCharType="begin"/>
    </w:r>
    <w:r w:rsidRPr="00CD69C1">
      <w:rPr>
        <w:rFonts w:asciiTheme="minorHAnsi" w:hAnsiTheme="minorHAnsi" w:cstheme="minorHAnsi"/>
        <w:sz w:val="18"/>
      </w:rPr>
      <w:instrText xml:space="preserve"> PAGE </w:instrText>
    </w:r>
    <w:r w:rsidRPr="00CD69C1">
      <w:rPr>
        <w:rFonts w:asciiTheme="minorHAnsi" w:hAnsiTheme="minorHAnsi" w:cstheme="minorHAnsi"/>
        <w:sz w:val="18"/>
      </w:rPr>
      <w:fldChar w:fldCharType="separate"/>
    </w:r>
    <w:r w:rsidR="00F2746A" w:rsidRPr="00CD69C1">
      <w:rPr>
        <w:rFonts w:asciiTheme="minorHAnsi" w:hAnsiTheme="minorHAnsi" w:cstheme="minorHAnsi"/>
        <w:noProof/>
        <w:sz w:val="18"/>
      </w:rPr>
      <w:t>1</w:t>
    </w:r>
    <w:r w:rsidRPr="00CD69C1">
      <w:rPr>
        <w:rFonts w:asciiTheme="minorHAnsi" w:hAnsiTheme="minorHAnsi" w:cstheme="minorHAnsi"/>
        <w:sz w:val="18"/>
      </w:rPr>
      <w:fldChar w:fldCharType="end"/>
    </w:r>
    <w:r w:rsidR="00A3283D" w:rsidRPr="00CD69C1">
      <w:rPr>
        <w:rFonts w:asciiTheme="minorHAnsi" w:hAnsiTheme="minorHAnsi" w:cstheme="minorHAnsi"/>
        <w:sz w:val="18"/>
      </w:rPr>
      <w:t xml:space="preserve"> z </w:t>
    </w:r>
    <w:r w:rsidR="00B014E2" w:rsidRPr="00CD69C1">
      <w:rPr>
        <w:rFonts w:asciiTheme="minorHAnsi" w:hAnsiTheme="minorHAnsi" w:cstheme="minorHAnsi"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BAA18" w14:textId="77777777" w:rsidR="0028314D" w:rsidRDefault="0028314D">
      <w:r>
        <w:separator/>
      </w:r>
    </w:p>
  </w:footnote>
  <w:footnote w:type="continuationSeparator" w:id="0">
    <w:p w14:paraId="504B0572" w14:textId="77777777" w:rsidR="0028314D" w:rsidRDefault="0028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F5300" w14:textId="77777777" w:rsidR="002435D2" w:rsidRDefault="0000165F">
    <w:pPr>
      <w:pStyle w:val="Nagwek"/>
      <w:jc w:val="center"/>
    </w:pPr>
    <w:r>
      <w:rPr>
        <w:noProof/>
      </w:rPr>
      <w:drawing>
        <wp:inline distT="0" distB="0" distL="0" distR="0" wp14:anchorId="727644EB" wp14:editId="3E3EDA31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D548B01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A2234"/>
    <w:multiLevelType w:val="hybridMultilevel"/>
    <w:tmpl w:val="8E640562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2AD3A23"/>
    <w:multiLevelType w:val="hybridMultilevel"/>
    <w:tmpl w:val="A660372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27D29"/>
    <w:multiLevelType w:val="hybridMultilevel"/>
    <w:tmpl w:val="C970883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8"/>
  </w:num>
  <w:num w:numId="4">
    <w:abstractNumId w:val="1"/>
  </w:num>
  <w:num w:numId="5">
    <w:abstractNumId w:val="7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5"/>
  </w:num>
  <w:num w:numId="13">
    <w:abstractNumId w:val="0"/>
  </w:num>
  <w:num w:numId="14">
    <w:abstractNumId w:val="8"/>
  </w:num>
  <w:num w:numId="15">
    <w:abstractNumId w:val="17"/>
  </w:num>
  <w:num w:numId="16">
    <w:abstractNumId w:val="9"/>
  </w:num>
  <w:num w:numId="17">
    <w:abstractNumId w:val="6"/>
  </w:num>
  <w:num w:numId="18">
    <w:abstractNumId w:val="10"/>
  </w:num>
  <w:num w:numId="19">
    <w:abstractNumId w:val="16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165F"/>
    <w:rsid w:val="00004BE3"/>
    <w:rsid w:val="00021603"/>
    <w:rsid w:val="00047F20"/>
    <w:rsid w:val="000521C8"/>
    <w:rsid w:val="00085788"/>
    <w:rsid w:val="00097E8E"/>
    <w:rsid w:val="000A1A8C"/>
    <w:rsid w:val="000A1F81"/>
    <w:rsid w:val="000B33DA"/>
    <w:rsid w:val="000D03D6"/>
    <w:rsid w:val="000D62E3"/>
    <w:rsid w:val="000E45F4"/>
    <w:rsid w:val="000E4A4C"/>
    <w:rsid w:val="000E4AAE"/>
    <w:rsid w:val="00105218"/>
    <w:rsid w:val="001110A2"/>
    <w:rsid w:val="001112CF"/>
    <w:rsid w:val="00114C7B"/>
    <w:rsid w:val="0012290E"/>
    <w:rsid w:val="00124BA1"/>
    <w:rsid w:val="001310DF"/>
    <w:rsid w:val="00151DE4"/>
    <w:rsid w:val="001615A9"/>
    <w:rsid w:val="00162B9B"/>
    <w:rsid w:val="00165CF2"/>
    <w:rsid w:val="00181DAE"/>
    <w:rsid w:val="00185389"/>
    <w:rsid w:val="001A27E3"/>
    <w:rsid w:val="001D2959"/>
    <w:rsid w:val="001E4624"/>
    <w:rsid w:val="001F135C"/>
    <w:rsid w:val="0021385B"/>
    <w:rsid w:val="00222B8D"/>
    <w:rsid w:val="0023780D"/>
    <w:rsid w:val="00240EC6"/>
    <w:rsid w:val="002435D2"/>
    <w:rsid w:val="0024442E"/>
    <w:rsid w:val="00270291"/>
    <w:rsid w:val="00270BF6"/>
    <w:rsid w:val="002825C7"/>
    <w:rsid w:val="0028314D"/>
    <w:rsid w:val="00290359"/>
    <w:rsid w:val="002958C8"/>
    <w:rsid w:val="002A3D69"/>
    <w:rsid w:val="002B2BC8"/>
    <w:rsid w:val="002B4235"/>
    <w:rsid w:val="002C00D9"/>
    <w:rsid w:val="002E091C"/>
    <w:rsid w:val="002E1AF5"/>
    <w:rsid w:val="0030330F"/>
    <w:rsid w:val="0031552D"/>
    <w:rsid w:val="00317837"/>
    <w:rsid w:val="003238CC"/>
    <w:rsid w:val="00323FB4"/>
    <w:rsid w:val="00331501"/>
    <w:rsid w:val="0034315A"/>
    <w:rsid w:val="00355EBC"/>
    <w:rsid w:val="00360F00"/>
    <w:rsid w:val="00370F96"/>
    <w:rsid w:val="003814DC"/>
    <w:rsid w:val="00383819"/>
    <w:rsid w:val="003A1A8A"/>
    <w:rsid w:val="003B32C1"/>
    <w:rsid w:val="003C3D0D"/>
    <w:rsid w:val="003D0538"/>
    <w:rsid w:val="003E0CAA"/>
    <w:rsid w:val="00400DD4"/>
    <w:rsid w:val="0041014D"/>
    <w:rsid w:val="00414D2E"/>
    <w:rsid w:val="00437D04"/>
    <w:rsid w:val="004416BF"/>
    <w:rsid w:val="00461254"/>
    <w:rsid w:val="00483E4C"/>
    <w:rsid w:val="004A3482"/>
    <w:rsid w:val="004A536A"/>
    <w:rsid w:val="004A5882"/>
    <w:rsid w:val="004B0D21"/>
    <w:rsid w:val="004B5E00"/>
    <w:rsid w:val="004D02AA"/>
    <w:rsid w:val="004E2F0C"/>
    <w:rsid w:val="004E4D82"/>
    <w:rsid w:val="004F0E15"/>
    <w:rsid w:val="004F2B92"/>
    <w:rsid w:val="00501FA3"/>
    <w:rsid w:val="0050205D"/>
    <w:rsid w:val="00526FBB"/>
    <w:rsid w:val="00542757"/>
    <w:rsid w:val="00542D9B"/>
    <w:rsid w:val="00544FF0"/>
    <w:rsid w:val="00545E71"/>
    <w:rsid w:val="0055384A"/>
    <w:rsid w:val="00580387"/>
    <w:rsid w:val="005A03F2"/>
    <w:rsid w:val="005A46AA"/>
    <w:rsid w:val="005A648B"/>
    <w:rsid w:val="005A6B15"/>
    <w:rsid w:val="005A72A7"/>
    <w:rsid w:val="005A7827"/>
    <w:rsid w:val="005B6D81"/>
    <w:rsid w:val="005C11BF"/>
    <w:rsid w:val="005E641B"/>
    <w:rsid w:val="00605285"/>
    <w:rsid w:val="00607A51"/>
    <w:rsid w:val="00611FBA"/>
    <w:rsid w:val="00615FC2"/>
    <w:rsid w:val="006166DB"/>
    <w:rsid w:val="006266BE"/>
    <w:rsid w:val="00631B09"/>
    <w:rsid w:val="00641504"/>
    <w:rsid w:val="00642239"/>
    <w:rsid w:val="00646B66"/>
    <w:rsid w:val="006619CB"/>
    <w:rsid w:val="00666FF6"/>
    <w:rsid w:val="006710A0"/>
    <w:rsid w:val="0068711F"/>
    <w:rsid w:val="006974CC"/>
    <w:rsid w:val="00697AA8"/>
    <w:rsid w:val="006A362A"/>
    <w:rsid w:val="006B0924"/>
    <w:rsid w:val="006B1902"/>
    <w:rsid w:val="006B65CC"/>
    <w:rsid w:val="006E219D"/>
    <w:rsid w:val="00700556"/>
    <w:rsid w:val="00732A14"/>
    <w:rsid w:val="007334F1"/>
    <w:rsid w:val="0074059E"/>
    <w:rsid w:val="00766E04"/>
    <w:rsid w:val="00793C7A"/>
    <w:rsid w:val="007B188C"/>
    <w:rsid w:val="007D0C7B"/>
    <w:rsid w:val="007D3BCA"/>
    <w:rsid w:val="007E24E4"/>
    <w:rsid w:val="007F6744"/>
    <w:rsid w:val="00800253"/>
    <w:rsid w:val="00817BD3"/>
    <w:rsid w:val="008200AD"/>
    <w:rsid w:val="00821EFA"/>
    <w:rsid w:val="00826BB6"/>
    <w:rsid w:val="00833D77"/>
    <w:rsid w:val="00834A6A"/>
    <w:rsid w:val="00850C37"/>
    <w:rsid w:val="008514CC"/>
    <w:rsid w:val="00874E31"/>
    <w:rsid w:val="00884D8B"/>
    <w:rsid w:val="00884F41"/>
    <w:rsid w:val="008B43FE"/>
    <w:rsid w:val="008B5115"/>
    <w:rsid w:val="008C374F"/>
    <w:rsid w:val="008D57D3"/>
    <w:rsid w:val="008E1AC3"/>
    <w:rsid w:val="008E51E1"/>
    <w:rsid w:val="00907FBA"/>
    <w:rsid w:val="00915364"/>
    <w:rsid w:val="0092000D"/>
    <w:rsid w:val="009273F4"/>
    <w:rsid w:val="00937725"/>
    <w:rsid w:val="00955A5C"/>
    <w:rsid w:val="00965556"/>
    <w:rsid w:val="00966D97"/>
    <w:rsid w:val="00987B64"/>
    <w:rsid w:val="009A344E"/>
    <w:rsid w:val="009C255E"/>
    <w:rsid w:val="009E00D9"/>
    <w:rsid w:val="009F72D4"/>
    <w:rsid w:val="00A06CC5"/>
    <w:rsid w:val="00A22CEB"/>
    <w:rsid w:val="00A321ED"/>
    <w:rsid w:val="00A3283D"/>
    <w:rsid w:val="00A43112"/>
    <w:rsid w:val="00A471BC"/>
    <w:rsid w:val="00A479BB"/>
    <w:rsid w:val="00A53650"/>
    <w:rsid w:val="00A55F90"/>
    <w:rsid w:val="00A61B87"/>
    <w:rsid w:val="00A836FB"/>
    <w:rsid w:val="00A84D30"/>
    <w:rsid w:val="00A956B8"/>
    <w:rsid w:val="00AA0B45"/>
    <w:rsid w:val="00AA5C99"/>
    <w:rsid w:val="00AE488C"/>
    <w:rsid w:val="00B014E2"/>
    <w:rsid w:val="00B10CDC"/>
    <w:rsid w:val="00B116AC"/>
    <w:rsid w:val="00B1458E"/>
    <w:rsid w:val="00B16987"/>
    <w:rsid w:val="00B267B2"/>
    <w:rsid w:val="00B3229F"/>
    <w:rsid w:val="00B443CE"/>
    <w:rsid w:val="00B57A83"/>
    <w:rsid w:val="00B7170B"/>
    <w:rsid w:val="00B73EDF"/>
    <w:rsid w:val="00B838C3"/>
    <w:rsid w:val="00B956B5"/>
    <w:rsid w:val="00B95CA8"/>
    <w:rsid w:val="00BA0885"/>
    <w:rsid w:val="00BA762F"/>
    <w:rsid w:val="00BB2810"/>
    <w:rsid w:val="00BE4D5C"/>
    <w:rsid w:val="00BF271B"/>
    <w:rsid w:val="00C00D15"/>
    <w:rsid w:val="00C00D63"/>
    <w:rsid w:val="00C05CD9"/>
    <w:rsid w:val="00C103F7"/>
    <w:rsid w:val="00C34A32"/>
    <w:rsid w:val="00C61BFE"/>
    <w:rsid w:val="00C6459D"/>
    <w:rsid w:val="00C70B4B"/>
    <w:rsid w:val="00C87D1B"/>
    <w:rsid w:val="00C91A58"/>
    <w:rsid w:val="00CC07AC"/>
    <w:rsid w:val="00CC19BB"/>
    <w:rsid w:val="00CC1F5F"/>
    <w:rsid w:val="00CD2C2F"/>
    <w:rsid w:val="00CD69C1"/>
    <w:rsid w:val="00CE2343"/>
    <w:rsid w:val="00CE2909"/>
    <w:rsid w:val="00CF3DED"/>
    <w:rsid w:val="00D17BAC"/>
    <w:rsid w:val="00D2223C"/>
    <w:rsid w:val="00D25F86"/>
    <w:rsid w:val="00D3701C"/>
    <w:rsid w:val="00D37ED2"/>
    <w:rsid w:val="00D40742"/>
    <w:rsid w:val="00D50343"/>
    <w:rsid w:val="00D506BC"/>
    <w:rsid w:val="00D51FA4"/>
    <w:rsid w:val="00D53AFF"/>
    <w:rsid w:val="00D65A79"/>
    <w:rsid w:val="00D82A89"/>
    <w:rsid w:val="00D83E91"/>
    <w:rsid w:val="00D86048"/>
    <w:rsid w:val="00D951EC"/>
    <w:rsid w:val="00D97C37"/>
    <w:rsid w:val="00DB0481"/>
    <w:rsid w:val="00DB0B11"/>
    <w:rsid w:val="00DB1B99"/>
    <w:rsid w:val="00DB5534"/>
    <w:rsid w:val="00DC291E"/>
    <w:rsid w:val="00E03F3E"/>
    <w:rsid w:val="00E10517"/>
    <w:rsid w:val="00E27F4B"/>
    <w:rsid w:val="00E32E82"/>
    <w:rsid w:val="00E424C1"/>
    <w:rsid w:val="00E452CC"/>
    <w:rsid w:val="00E66A04"/>
    <w:rsid w:val="00E8462A"/>
    <w:rsid w:val="00E95479"/>
    <w:rsid w:val="00E97F53"/>
    <w:rsid w:val="00EA5CD8"/>
    <w:rsid w:val="00EA6100"/>
    <w:rsid w:val="00EA72D9"/>
    <w:rsid w:val="00EB2AD3"/>
    <w:rsid w:val="00EB644B"/>
    <w:rsid w:val="00EC04D1"/>
    <w:rsid w:val="00EC3FBC"/>
    <w:rsid w:val="00ED1909"/>
    <w:rsid w:val="00EE099D"/>
    <w:rsid w:val="00EE0F1D"/>
    <w:rsid w:val="00EF08FB"/>
    <w:rsid w:val="00EF5318"/>
    <w:rsid w:val="00F1252D"/>
    <w:rsid w:val="00F21066"/>
    <w:rsid w:val="00F2746A"/>
    <w:rsid w:val="00F32CBC"/>
    <w:rsid w:val="00F5227F"/>
    <w:rsid w:val="00F642AE"/>
    <w:rsid w:val="00F730EE"/>
    <w:rsid w:val="00F866A4"/>
    <w:rsid w:val="00F92E74"/>
    <w:rsid w:val="00FB1882"/>
    <w:rsid w:val="00FB47B2"/>
    <w:rsid w:val="00FC4959"/>
    <w:rsid w:val="00FF0A31"/>
    <w:rsid w:val="00FF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6F387"/>
  <w15:chartTrackingRefBased/>
  <w15:docId w15:val="{3EBADE81-1304-4336-8902-4EB4734F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00D9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A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4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FB14-B4E8-47F7-A439-9A8BF698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10/2026</vt:lpstr>
    </vt:vector>
  </TitlesOfParts>
  <Company>Politechnika Wroclawska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10/2026</dc:title>
  <dc:subject/>
  <dc:creator>Tamara</dc:creator>
  <cp:keywords/>
  <cp:lastModifiedBy>Renata Korzekwa</cp:lastModifiedBy>
  <cp:revision>2</cp:revision>
  <cp:lastPrinted>2026-04-07T08:29:00Z</cp:lastPrinted>
  <dcterms:created xsi:type="dcterms:W3CDTF">2026-04-09T06:18:00Z</dcterms:created>
  <dcterms:modified xsi:type="dcterms:W3CDTF">2026-04-09T06:18:00Z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